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«30</w:t>
      </w:r>
      <w:r w:rsidR="00920F62">
        <w:rPr>
          <w:sz w:val="28"/>
          <w:szCs w:val="28"/>
        </w:rPr>
        <w:t>» октября 2014 года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2</w:t>
      </w:r>
      <w:r w:rsidR="009A0C65">
        <w:rPr>
          <w:sz w:val="28"/>
          <w:szCs w:val="28"/>
        </w:rPr>
        <w:t xml:space="preserve">                                                                       п.</w:t>
      </w:r>
      <w:r w:rsidR="003220FF">
        <w:rPr>
          <w:sz w:val="28"/>
          <w:szCs w:val="28"/>
        </w:rPr>
        <w:t xml:space="preserve"> </w:t>
      </w:r>
      <w:r w:rsidR="009A0C65">
        <w:rPr>
          <w:sz w:val="28"/>
          <w:szCs w:val="28"/>
        </w:rPr>
        <w:t>Шелангер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4161C">
        <w:rPr>
          <w:sz w:val="28"/>
          <w:szCs w:val="28"/>
        </w:rPr>
        <w:t>15</w:t>
      </w:r>
    </w:p>
    <w:p w:rsidR="00920F62" w:rsidRDefault="00920F62" w:rsidP="00920F62">
      <w:pPr>
        <w:jc w:val="both"/>
        <w:rPr>
          <w:sz w:val="28"/>
          <w:szCs w:val="28"/>
        </w:rPr>
      </w:pPr>
    </w:p>
    <w:p w:rsidR="00ED6C14" w:rsidRPr="00F0392F" w:rsidRDefault="00ED6C14" w:rsidP="00ED6C14">
      <w:pPr>
        <w:jc w:val="center"/>
        <w:rPr>
          <w:b/>
          <w:sz w:val="28"/>
          <w:szCs w:val="28"/>
        </w:rPr>
      </w:pPr>
      <w:r w:rsidRPr="00F0392F">
        <w:rPr>
          <w:b/>
          <w:sz w:val="28"/>
          <w:szCs w:val="28"/>
        </w:rPr>
        <w:t xml:space="preserve">О проекте «О внесении изменений в Устав </w:t>
      </w:r>
    </w:p>
    <w:p w:rsidR="00ED6C14" w:rsidRPr="00F0392F" w:rsidRDefault="00ED6C14" w:rsidP="00ED6C14">
      <w:pPr>
        <w:jc w:val="center"/>
        <w:rPr>
          <w:b/>
          <w:sz w:val="28"/>
          <w:szCs w:val="28"/>
        </w:rPr>
      </w:pPr>
      <w:r w:rsidRPr="00F0392F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 w:rsidRPr="00F0392F">
        <w:rPr>
          <w:b/>
          <w:sz w:val="28"/>
          <w:szCs w:val="28"/>
        </w:rPr>
        <w:t xml:space="preserve"> сельское поселение» </w:t>
      </w:r>
    </w:p>
    <w:p w:rsidR="00ED6C14" w:rsidRDefault="00ED6C14" w:rsidP="00ED6C14">
      <w:pPr>
        <w:jc w:val="both"/>
        <w:rPr>
          <w:b/>
          <w:sz w:val="28"/>
          <w:szCs w:val="28"/>
        </w:rPr>
      </w:pPr>
    </w:p>
    <w:p w:rsidR="00ED6C14" w:rsidRPr="00FB0DE2" w:rsidRDefault="00ED6C14" w:rsidP="00ED6C14">
      <w:pPr>
        <w:jc w:val="both"/>
        <w:rPr>
          <w:b/>
          <w:sz w:val="18"/>
          <w:szCs w:val="28"/>
        </w:rPr>
      </w:pPr>
    </w:p>
    <w:p w:rsidR="00ED6C14" w:rsidRPr="00F0392F" w:rsidRDefault="00ED6C14" w:rsidP="00ED6C14">
      <w:pPr>
        <w:jc w:val="both"/>
        <w:rPr>
          <w:sz w:val="28"/>
          <w:szCs w:val="28"/>
        </w:rPr>
      </w:pPr>
      <w:r w:rsidRPr="00F0392F">
        <w:rPr>
          <w:b/>
          <w:sz w:val="28"/>
          <w:szCs w:val="28"/>
        </w:rPr>
        <w:t xml:space="preserve">      </w:t>
      </w:r>
      <w:r w:rsidRPr="00F0392F">
        <w:rPr>
          <w:sz w:val="28"/>
          <w:szCs w:val="28"/>
        </w:rPr>
        <w:t xml:space="preserve">   Руководствуясь пунктом 4 статьи 44, статьей 28 Федерального закона № 131-ФЗ РФ от 06.10.2003г.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Федерации», статьей 17</w:t>
      </w:r>
      <w:r w:rsidRPr="00F0392F">
        <w:rPr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F0392F">
        <w:rPr>
          <w:sz w:val="28"/>
          <w:szCs w:val="28"/>
        </w:rPr>
        <w:t xml:space="preserve"> сельское поселение» и Положением о публичных слушаниях в муниципальном образовании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F0392F">
        <w:rPr>
          <w:sz w:val="28"/>
          <w:szCs w:val="28"/>
        </w:rPr>
        <w:t xml:space="preserve"> сельское поселение» Собрание депутатов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F0392F">
        <w:rPr>
          <w:sz w:val="28"/>
          <w:szCs w:val="28"/>
        </w:rPr>
        <w:t xml:space="preserve"> сельское поселение» РЕШИЛО:</w:t>
      </w:r>
    </w:p>
    <w:p w:rsidR="00ED6C14" w:rsidRPr="00F0392F" w:rsidRDefault="00ED6C14" w:rsidP="00ED6C14">
      <w:pPr>
        <w:jc w:val="both"/>
        <w:rPr>
          <w:sz w:val="28"/>
          <w:szCs w:val="28"/>
        </w:rPr>
      </w:pPr>
    </w:p>
    <w:p w:rsidR="00ED6C14" w:rsidRPr="00FB0DE2" w:rsidRDefault="00ED6C14" w:rsidP="00ED6C14">
      <w:pPr>
        <w:ind w:firstLine="340"/>
        <w:jc w:val="both"/>
        <w:rPr>
          <w:sz w:val="16"/>
          <w:szCs w:val="28"/>
        </w:rPr>
      </w:pPr>
      <w:r w:rsidRPr="00F0392F">
        <w:rPr>
          <w:sz w:val="28"/>
          <w:szCs w:val="28"/>
        </w:rPr>
        <w:t xml:space="preserve">    1. Одобрит</w:t>
      </w:r>
      <w:r>
        <w:rPr>
          <w:sz w:val="28"/>
          <w:szCs w:val="28"/>
        </w:rPr>
        <w:t>ь проект «О внесении изменений</w:t>
      </w:r>
      <w:r w:rsidRPr="00F0392F">
        <w:rPr>
          <w:sz w:val="28"/>
          <w:szCs w:val="28"/>
        </w:rPr>
        <w:t xml:space="preserve"> в Устав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F0392F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(прилагается</w:t>
      </w:r>
      <w:r w:rsidRPr="00F0392F">
        <w:rPr>
          <w:sz w:val="28"/>
          <w:szCs w:val="28"/>
        </w:rPr>
        <w:t>).</w:t>
      </w:r>
      <w:r>
        <w:rPr>
          <w:sz w:val="28"/>
          <w:szCs w:val="28"/>
        </w:rPr>
        <w:br/>
      </w:r>
    </w:p>
    <w:p w:rsidR="00ED6C14" w:rsidRPr="0094429F" w:rsidRDefault="00ED6C14" w:rsidP="00ED6C14">
      <w:pPr>
        <w:ind w:firstLine="340"/>
        <w:jc w:val="both"/>
      </w:pPr>
      <w:r>
        <w:rPr>
          <w:sz w:val="28"/>
          <w:szCs w:val="28"/>
        </w:rPr>
        <w:t xml:space="preserve">    2. Настоящее решение </w:t>
      </w:r>
      <w:r w:rsidRPr="00F0392F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обнародованию и вступает в силу после его обнародования.</w:t>
      </w: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Pr="004C7EB9" w:rsidRDefault="00ED6C14" w:rsidP="00ED6C1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7EB9">
        <w:rPr>
          <w:sz w:val="28"/>
          <w:szCs w:val="28"/>
        </w:rPr>
        <w:t xml:space="preserve">муниципального образования </w:t>
      </w:r>
    </w:p>
    <w:p w:rsidR="00ED6C14" w:rsidRDefault="00ED6C14" w:rsidP="00ED6C14">
      <w:pPr>
        <w:snapToGrid w:val="0"/>
        <w:rPr>
          <w:sz w:val="28"/>
          <w:szCs w:val="28"/>
        </w:rPr>
      </w:pPr>
      <w:r w:rsidRPr="004C7EB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4C7EB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ED6C14" w:rsidRPr="00ED6C14" w:rsidRDefault="00ED6C14" w:rsidP="00ED6C14">
      <w:pPr>
        <w:snapToGrid w:val="0"/>
        <w:rPr>
          <w:sz w:val="28"/>
          <w:szCs w:val="28"/>
        </w:rPr>
        <w:sectPr w:rsidR="00ED6C14" w:rsidRPr="00ED6C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2665F">
        <w:rPr>
          <w:sz w:val="28"/>
          <w:szCs w:val="28"/>
        </w:rPr>
        <w:t xml:space="preserve"> </w:t>
      </w:r>
      <w:r w:rsidRPr="004C7EB9">
        <w:rPr>
          <w:sz w:val="28"/>
          <w:szCs w:val="28"/>
        </w:rPr>
        <w:t xml:space="preserve">Председатель Собрания депутатов             </w:t>
      </w:r>
      <w:r>
        <w:rPr>
          <w:sz w:val="28"/>
          <w:szCs w:val="28"/>
        </w:rPr>
        <w:t xml:space="preserve">                               Е.Б. </w:t>
      </w:r>
      <w:proofErr w:type="spellStart"/>
      <w:r>
        <w:rPr>
          <w:sz w:val="28"/>
          <w:szCs w:val="28"/>
        </w:rPr>
        <w:t>Королькова</w:t>
      </w:r>
      <w:proofErr w:type="spellEnd"/>
    </w:p>
    <w:p w:rsidR="00ED6C14" w:rsidRDefault="00ED6C14" w:rsidP="00ED6C14">
      <w:pPr>
        <w:tabs>
          <w:tab w:val="left" w:pos="860"/>
          <w:tab w:val="center" w:pos="4617"/>
        </w:tabs>
      </w:pPr>
    </w:p>
    <w:p w:rsidR="00ED6C14" w:rsidRPr="0002665F" w:rsidRDefault="00ED6C14" w:rsidP="00ED6C14">
      <w:pPr>
        <w:tabs>
          <w:tab w:val="left" w:pos="860"/>
          <w:tab w:val="center" w:pos="4617"/>
        </w:tabs>
        <w:jc w:val="right"/>
      </w:pPr>
      <w:r w:rsidRPr="0002665F">
        <w:t>Приложение</w:t>
      </w:r>
    </w:p>
    <w:p w:rsidR="00ED6C14" w:rsidRDefault="00ED6C14" w:rsidP="00ED6C14">
      <w:pPr>
        <w:tabs>
          <w:tab w:val="left" w:pos="860"/>
          <w:tab w:val="center" w:pos="4617"/>
        </w:tabs>
        <w:jc w:val="right"/>
      </w:pPr>
      <w:r w:rsidRPr="0002665F">
        <w:t>к решению</w:t>
      </w:r>
      <w:r>
        <w:t xml:space="preserve"> Собрания депутатов</w:t>
      </w:r>
    </w:p>
    <w:p w:rsidR="00ED6C14" w:rsidRDefault="00ED6C14" w:rsidP="00ED6C14">
      <w:pPr>
        <w:tabs>
          <w:tab w:val="left" w:pos="860"/>
          <w:tab w:val="center" w:pos="4617"/>
        </w:tabs>
        <w:jc w:val="right"/>
      </w:pPr>
      <w:r>
        <w:t>муниципального образования</w:t>
      </w:r>
    </w:p>
    <w:p w:rsidR="00ED6C14" w:rsidRDefault="00ED6C14" w:rsidP="00ED6C14">
      <w:pPr>
        <w:tabs>
          <w:tab w:val="left" w:pos="860"/>
          <w:tab w:val="center" w:pos="4617"/>
        </w:tabs>
        <w:jc w:val="right"/>
      </w:pPr>
      <w:r>
        <w:t>«</w:t>
      </w:r>
      <w:proofErr w:type="spellStart"/>
      <w:r>
        <w:t>Шелангерское</w:t>
      </w:r>
      <w:proofErr w:type="spellEnd"/>
      <w:r>
        <w:t xml:space="preserve"> сельское поселение»</w:t>
      </w:r>
    </w:p>
    <w:p w:rsidR="00ED6C14" w:rsidRDefault="00ED6C14" w:rsidP="00ED6C14">
      <w:pPr>
        <w:tabs>
          <w:tab w:val="left" w:pos="860"/>
          <w:tab w:val="center" w:pos="4617"/>
        </w:tabs>
        <w:jc w:val="right"/>
      </w:pPr>
      <w:r>
        <w:t xml:space="preserve">от 30 октября 2014 года  № </w:t>
      </w:r>
      <w:r w:rsidR="00A4161C">
        <w:t>15</w:t>
      </w:r>
    </w:p>
    <w:p w:rsidR="00ED6C14" w:rsidRDefault="00ED6C14" w:rsidP="00ED6C14">
      <w:pPr>
        <w:tabs>
          <w:tab w:val="left" w:pos="860"/>
          <w:tab w:val="center" w:pos="4617"/>
        </w:tabs>
        <w:jc w:val="right"/>
      </w:pPr>
    </w:p>
    <w:p w:rsidR="00ED6C14" w:rsidRPr="0002665F" w:rsidRDefault="00ED6C14" w:rsidP="00ED6C14">
      <w:pPr>
        <w:tabs>
          <w:tab w:val="left" w:pos="860"/>
          <w:tab w:val="center" w:pos="4617"/>
        </w:tabs>
        <w:jc w:val="right"/>
      </w:pPr>
    </w:p>
    <w:p w:rsidR="00ED6C14" w:rsidRPr="00A51B9A" w:rsidRDefault="00ED6C14" w:rsidP="00ED6C14">
      <w:pPr>
        <w:tabs>
          <w:tab w:val="left" w:pos="860"/>
          <w:tab w:val="center" w:pos="4617"/>
        </w:tabs>
        <w:jc w:val="center"/>
        <w:rPr>
          <w:b/>
          <w:sz w:val="28"/>
          <w:szCs w:val="28"/>
        </w:rPr>
      </w:pPr>
      <w:r w:rsidRPr="00A51B9A">
        <w:rPr>
          <w:b/>
          <w:sz w:val="28"/>
          <w:szCs w:val="28"/>
        </w:rPr>
        <w:t>Проект «О внесении изменений в Устав</w:t>
      </w:r>
    </w:p>
    <w:p w:rsidR="00ED6C14" w:rsidRPr="00917BC0" w:rsidRDefault="00ED6C14" w:rsidP="00ED6C14">
      <w:pPr>
        <w:tabs>
          <w:tab w:val="left" w:pos="860"/>
          <w:tab w:val="center" w:pos="461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Pr="00A51B9A">
        <w:rPr>
          <w:b/>
          <w:sz w:val="28"/>
          <w:szCs w:val="28"/>
        </w:rPr>
        <w:t xml:space="preserve">образования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 w:rsidRPr="00A51B9A">
        <w:rPr>
          <w:b/>
          <w:sz w:val="28"/>
          <w:szCs w:val="28"/>
        </w:rPr>
        <w:t xml:space="preserve"> сельское поселение»</w:t>
      </w:r>
      <w:r w:rsidRPr="00944AE8">
        <w:rPr>
          <w:sz w:val="28"/>
          <w:szCs w:val="28"/>
        </w:rPr>
        <w:t>:</w:t>
      </w:r>
    </w:p>
    <w:p w:rsidR="00ED6C14" w:rsidRDefault="00ED6C14" w:rsidP="00ED6C14">
      <w:pPr>
        <w:ind w:firstLine="567"/>
        <w:jc w:val="both"/>
        <w:rPr>
          <w:i/>
          <w:sz w:val="28"/>
          <w:szCs w:val="28"/>
        </w:rPr>
      </w:pPr>
    </w:p>
    <w:p w:rsidR="00ED6C14" w:rsidRDefault="00ED6C14" w:rsidP="00ED6C14">
      <w:pPr>
        <w:ind w:firstLine="567"/>
        <w:jc w:val="both"/>
        <w:rPr>
          <w:i/>
          <w:sz w:val="28"/>
          <w:szCs w:val="28"/>
        </w:rPr>
      </w:pPr>
    </w:p>
    <w:p w:rsidR="00ED6C14" w:rsidRDefault="00ED6C14" w:rsidP="00ED6C14">
      <w:pPr>
        <w:ind w:firstLine="567"/>
        <w:jc w:val="both"/>
        <w:rPr>
          <w:i/>
          <w:sz w:val="28"/>
          <w:szCs w:val="28"/>
        </w:rPr>
      </w:pPr>
    </w:p>
    <w:p w:rsidR="00ED6C14" w:rsidRPr="00FA00B7" w:rsidRDefault="00ED6C14" w:rsidP="00ED6C14">
      <w:pPr>
        <w:ind w:firstLine="567"/>
        <w:jc w:val="both"/>
        <w:rPr>
          <w:sz w:val="28"/>
          <w:szCs w:val="28"/>
        </w:rPr>
      </w:pPr>
      <w:r w:rsidRPr="00FA00B7">
        <w:rPr>
          <w:sz w:val="28"/>
          <w:szCs w:val="28"/>
        </w:rPr>
        <w:t xml:space="preserve">1. Устав  дополнить статьей 25.1 следующего содержания: </w:t>
      </w:r>
    </w:p>
    <w:p w:rsidR="00ED6C14" w:rsidRPr="00FA00B7" w:rsidRDefault="00ED6C14" w:rsidP="00ED6C14">
      <w:pPr>
        <w:ind w:firstLine="567"/>
        <w:jc w:val="both"/>
        <w:rPr>
          <w:sz w:val="28"/>
          <w:szCs w:val="28"/>
        </w:rPr>
      </w:pPr>
      <w:r w:rsidRPr="00FA00B7">
        <w:rPr>
          <w:sz w:val="28"/>
          <w:szCs w:val="28"/>
        </w:rPr>
        <w:t>«</w:t>
      </w:r>
      <w:r w:rsidRPr="00FA00B7">
        <w:rPr>
          <w:b/>
          <w:sz w:val="28"/>
          <w:szCs w:val="28"/>
        </w:rPr>
        <w:t>Статья 25.1.</w:t>
      </w:r>
      <w:r w:rsidRPr="00FA00B7">
        <w:rPr>
          <w:sz w:val="28"/>
          <w:szCs w:val="28"/>
        </w:rPr>
        <w:t xml:space="preserve">   Избрание представителей в Собрание депутатов </w:t>
      </w:r>
      <w:proofErr w:type="spellStart"/>
      <w:r w:rsidRPr="00FA00B7">
        <w:rPr>
          <w:sz w:val="28"/>
          <w:szCs w:val="28"/>
        </w:rPr>
        <w:t>Звениговского</w:t>
      </w:r>
      <w:proofErr w:type="spellEnd"/>
      <w:r w:rsidRPr="00FA00B7">
        <w:rPr>
          <w:sz w:val="28"/>
          <w:szCs w:val="28"/>
        </w:rPr>
        <w:t xml:space="preserve"> муниципального района</w:t>
      </w:r>
    </w:p>
    <w:p w:rsidR="00ED6C14" w:rsidRPr="00FA00B7" w:rsidRDefault="00ED6C14" w:rsidP="00ED6C14">
      <w:pPr>
        <w:ind w:firstLine="567"/>
        <w:jc w:val="both"/>
        <w:rPr>
          <w:sz w:val="28"/>
          <w:szCs w:val="28"/>
        </w:rPr>
      </w:pPr>
      <w:r w:rsidRPr="00FA00B7">
        <w:rPr>
          <w:sz w:val="28"/>
          <w:szCs w:val="28"/>
        </w:rPr>
        <w:t xml:space="preserve">1. В состав Собрания депутатов </w:t>
      </w:r>
      <w:proofErr w:type="spellStart"/>
      <w:r w:rsidRPr="00FA00B7">
        <w:rPr>
          <w:sz w:val="28"/>
          <w:szCs w:val="28"/>
        </w:rPr>
        <w:t>Звениговского</w:t>
      </w:r>
      <w:proofErr w:type="spellEnd"/>
      <w:r w:rsidRPr="00FA00B7">
        <w:rPr>
          <w:sz w:val="28"/>
          <w:szCs w:val="28"/>
        </w:rPr>
        <w:t xml:space="preserve"> муниципального района входит Глава муниципального образования «</w:t>
      </w:r>
      <w:r>
        <w:rPr>
          <w:sz w:val="28"/>
          <w:szCs w:val="28"/>
        </w:rPr>
        <w:t>Шелангерское</w:t>
      </w:r>
      <w:r w:rsidRPr="00FA00B7">
        <w:rPr>
          <w:sz w:val="28"/>
          <w:szCs w:val="28"/>
        </w:rPr>
        <w:t xml:space="preserve"> сельское поселение» и один депутат, избранный из числа депутатов Собрания депутатов.</w:t>
      </w:r>
    </w:p>
    <w:p w:rsidR="00ED6C14" w:rsidRPr="00FA00B7" w:rsidRDefault="00ED6C14" w:rsidP="00ED6C14">
      <w:pPr>
        <w:ind w:firstLine="567"/>
        <w:jc w:val="both"/>
        <w:rPr>
          <w:sz w:val="28"/>
          <w:szCs w:val="28"/>
        </w:rPr>
      </w:pPr>
      <w:r w:rsidRPr="00FA00B7">
        <w:rPr>
          <w:sz w:val="28"/>
          <w:szCs w:val="28"/>
        </w:rPr>
        <w:t>2. Депутат Собрания депутатов поселения, избирается на первой организационной сессии вновь избранного Собрания депутатов поселения открытым голосованием.</w:t>
      </w:r>
    </w:p>
    <w:p w:rsidR="00ED6C14" w:rsidRPr="00FA00B7" w:rsidRDefault="00ED6C14" w:rsidP="00ED6C14">
      <w:pPr>
        <w:ind w:firstLine="567"/>
        <w:jc w:val="both"/>
        <w:rPr>
          <w:sz w:val="28"/>
          <w:szCs w:val="28"/>
        </w:rPr>
      </w:pPr>
      <w:r w:rsidRPr="00FA00B7">
        <w:rPr>
          <w:sz w:val="28"/>
          <w:szCs w:val="28"/>
        </w:rPr>
        <w:t>3. Избранным считается кандидат, получивший большинство голосов от установленного числа депутатов Собрания депутатов поселения.</w:t>
      </w:r>
    </w:p>
    <w:p w:rsidR="00ED6C14" w:rsidRPr="00FA00B7" w:rsidRDefault="00ED6C14" w:rsidP="00ED6C14">
      <w:pPr>
        <w:ind w:firstLine="567"/>
        <w:jc w:val="both"/>
        <w:rPr>
          <w:color w:val="000000"/>
          <w:sz w:val="28"/>
          <w:szCs w:val="28"/>
        </w:rPr>
      </w:pPr>
      <w:r w:rsidRPr="00FA00B7">
        <w:rPr>
          <w:sz w:val="28"/>
          <w:szCs w:val="28"/>
        </w:rPr>
        <w:t xml:space="preserve">4. </w:t>
      </w:r>
      <w:r w:rsidRPr="00FA00B7">
        <w:rPr>
          <w:color w:val="000000"/>
          <w:sz w:val="28"/>
          <w:szCs w:val="28"/>
        </w:rPr>
        <w:t xml:space="preserve">В случае досрочного </w:t>
      </w:r>
      <w:proofErr w:type="gramStart"/>
      <w:r w:rsidRPr="00FA00B7">
        <w:rPr>
          <w:color w:val="000000"/>
          <w:sz w:val="28"/>
          <w:szCs w:val="28"/>
        </w:rPr>
        <w:t xml:space="preserve">прекращения полномочий избранного депутата </w:t>
      </w:r>
      <w:r w:rsidRPr="00FA00B7">
        <w:rPr>
          <w:bCs/>
          <w:sz w:val="28"/>
          <w:szCs w:val="28"/>
        </w:rPr>
        <w:t>Собрания депутатов</w:t>
      </w:r>
      <w:proofErr w:type="gramEnd"/>
      <w:r w:rsidRPr="00FA00B7">
        <w:rPr>
          <w:color w:val="000000"/>
          <w:sz w:val="28"/>
          <w:szCs w:val="28"/>
        </w:rPr>
        <w:t xml:space="preserve"> </w:t>
      </w:r>
      <w:proofErr w:type="spellStart"/>
      <w:r w:rsidRPr="00FA00B7">
        <w:rPr>
          <w:color w:val="000000"/>
          <w:sz w:val="28"/>
          <w:szCs w:val="28"/>
        </w:rPr>
        <w:t>Звениговского</w:t>
      </w:r>
      <w:proofErr w:type="spellEnd"/>
      <w:r w:rsidRPr="00FA00B7">
        <w:rPr>
          <w:color w:val="000000"/>
          <w:sz w:val="28"/>
          <w:szCs w:val="28"/>
        </w:rPr>
        <w:t xml:space="preserve"> муниципального района,  Собрание депутатов поселения обязано, </w:t>
      </w:r>
      <w:r w:rsidRPr="00FA00B7">
        <w:rPr>
          <w:sz w:val="28"/>
          <w:szCs w:val="28"/>
        </w:rPr>
        <w:t>не позднее чем через тридцать дней со дня появления оснований для досрочного прекращения полномочий,</w:t>
      </w:r>
      <w:r w:rsidRPr="00FA00B7">
        <w:rPr>
          <w:color w:val="000000"/>
          <w:sz w:val="28"/>
          <w:szCs w:val="28"/>
        </w:rPr>
        <w:t xml:space="preserve"> избрать в состав </w:t>
      </w:r>
      <w:r w:rsidRPr="00FA00B7">
        <w:rPr>
          <w:bCs/>
          <w:sz w:val="28"/>
          <w:szCs w:val="28"/>
        </w:rPr>
        <w:t>Собрания депутатов муниципального района</w:t>
      </w:r>
      <w:r w:rsidRPr="00FA00B7">
        <w:rPr>
          <w:color w:val="000000"/>
          <w:sz w:val="28"/>
          <w:szCs w:val="28"/>
        </w:rPr>
        <w:t xml:space="preserve"> другого депутата.».</w:t>
      </w:r>
    </w:p>
    <w:p w:rsidR="00ED6C14" w:rsidRDefault="00ED6C14" w:rsidP="00ED6C14">
      <w:pPr>
        <w:ind w:firstLine="567"/>
        <w:jc w:val="both"/>
        <w:rPr>
          <w:color w:val="000000"/>
          <w:sz w:val="28"/>
          <w:szCs w:val="28"/>
        </w:rPr>
      </w:pPr>
    </w:p>
    <w:p w:rsidR="00ED6C14" w:rsidRPr="001C39CD" w:rsidRDefault="00ED6C14" w:rsidP="00ED6C14">
      <w:pPr>
        <w:ind w:firstLine="567"/>
        <w:jc w:val="both"/>
        <w:rPr>
          <w:color w:val="000000"/>
          <w:sz w:val="28"/>
          <w:szCs w:val="28"/>
        </w:rPr>
      </w:pPr>
      <w:r w:rsidRPr="001C39CD">
        <w:rPr>
          <w:color w:val="000000"/>
          <w:sz w:val="28"/>
          <w:szCs w:val="28"/>
        </w:rPr>
        <w:t>2. Наименование статьи 47 Устава изложить в следующей редакции:</w:t>
      </w:r>
    </w:p>
    <w:p w:rsidR="00ED6C14" w:rsidRPr="00FA00B7" w:rsidRDefault="00ED6C14" w:rsidP="00ED6C14">
      <w:pPr>
        <w:ind w:firstLine="567"/>
        <w:jc w:val="both"/>
        <w:rPr>
          <w:color w:val="000000"/>
          <w:sz w:val="28"/>
          <w:szCs w:val="28"/>
        </w:rPr>
      </w:pPr>
      <w:r w:rsidRPr="001C39CD">
        <w:rPr>
          <w:color w:val="000000"/>
          <w:sz w:val="28"/>
          <w:szCs w:val="28"/>
        </w:rPr>
        <w:t>«</w:t>
      </w:r>
      <w:r w:rsidRPr="001C39CD">
        <w:rPr>
          <w:b/>
          <w:color w:val="000000"/>
          <w:sz w:val="28"/>
          <w:szCs w:val="28"/>
        </w:rPr>
        <w:t xml:space="preserve">Статья 47. </w:t>
      </w:r>
      <w:r w:rsidRPr="001C39CD">
        <w:rPr>
          <w:color w:val="000000"/>
          <w:sz w:val="28"/>
          <w:szCs w:val="28"/>
        </w:rPr>
        <w:t>Закупки для обеспечения муниципальных нужд».</w:t>
      </w:r>
    </w:p>
    <w:p w:rsidR="00ED6C14" w:rsidRDefault="00ED6C14" w:rsidP="00ED6C14">
      <w:pPr>
        <w:ind w:firstLine="567"/>
        <w:jc w:val="both"/>
        <w:rPr>
          <w:i/>
          <w:color w:val="000000"/>
          <w:sz w:val="28"/>
          <w:szCs w:val="28"/>
        </w:rPr>
      </w:pPr>
    </w:p>
    <w:p w:rsidR="00ED6C14" w:rsidRDefault="00ED6C14" w:rsidP="00ED6C14">
      <w:pPr>
        <w:ind w:firstLine="567"/>
        <w:jc w:val="both"/>
        <w:rPr>
          <w:i/>
          <w:color w:val="000000"/>
          <w:sz w:val="28"/>
          <w:szCs w:val="28"/>
        </w:rPr>
      </w:pPr>
    </w:p>
    <w:p w:rsidR="00ED6C14" w:rsidRDefault="00ED6C14" w:rsidP="00ED6C14">
      <w:pPr>
        <w:ind w:firstLine="567"/>
        <w:jc w:val="both"/>
        <w:rPr>
          <w:i/>
          <w:color w:val="000000"/>
          <w:sz w:val="28"/>
          <w:szCs w:val="28"/>
        </w:rPr>
      </w:pPr>
    </w:p>
    <w:p w:rsidR="00ED6C14" w:rsidRDefault="00ED6C14" w:rsidP="00ED6C14">
      <w:pPr>
        <w:ind w:firstLine="567"/>
        <w:jc w:val="both"/>
        <w:rPr>
          <w:i/>
          <w:color w:val="000000"/>
          <w:sz w:val="28"/>
          <w:szCs w:val="28"/>
        </w:rPr>
      </w:pPr>
    </w:p>
    <w:p w:rsidR="00ED6C14" w:rsidRDefault="00ED6C14" w:rsidP="00ED6C14">
      <w:pPr>
        <w:ind w:firstLine="567"/>
        <w:jc w:val="both"/>
        <w:rPr>
          <w:i/>
          <w:color w:val="000000"/>
          <w:sz w:val="28"/>
          <w:szCs w:val="28"/>
        </w:rPr>
      </w:pPr>
    </w:p>
    <w:p w:rsidR="00ED6C14" w:rsidRPr="00611CBF" w:rsidRDefault="00ED6C14" w:rsidP="00ED6C1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D6C14" w:rsidRPr="00611CBF" w:rsidRDefault="00ED6C14" w:rsidP="00ED6C1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ED6C14" w:rsidRPr="00611CBF" w:rsidRDefault="00ED6C14" w:rsidP="00ED6C14">
      <w:pPr>
        <w:jc w:val="center"/>
        <w:rPr>
          <w:i/>
          <w:sz w:val="28"/>
          <w:szCs w:val="20"/>
        </w:rPr>
      </w:pPr>
    </w:p>
    <w:p w:rsidR="00ED6C14" w:rsidRDefault="00ED6C14" w:rsidP="00ED6C14"/>
    <w:p w:rsidR="0050069F" w:rsidRDefault="0050069F" w:rsidP="00ED6C14">
      <w:pPr>
        <w:jc w:val="center"/>
      </w:pPr>
    </w:p>
    <w:sectPr w:rsidR="0050069F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20F62"/>
    <w:rsid w:val="00060D33"/>
    <w:rsid w:val="00177849"/>
    <w:rsid w:val="001C39CD"/>
    <w:rsid w:val="00304F83"/>
    <w:rsid w:val="003217F9"/>
    <w:rsid w:val="003220FF"/>
    <w:rsid w:val="00363608"/>
    <w:rsid w:val="00383269"/>
    <w:rsid w:val="003D5FC1"/>
    <w:rsid w:val="003F16E3"/>
    <w:rsid w:val="0050069F"/>
    <w:rsid w:val="00544C03"/>
    <w:rsid w:val="005D015D"/>
    <w:rsid w:val="0061211B"/>
    <w:rsid w:val="00701C44"/>
    <w:rsid w:val="00881D97"/>
    <w:rsid w:val="00920F62"/>
    <w:rsid w:val="009A0C65"/>
    <w:rsid w:val="009B3338"/>
    <w:rsid w:val="00A4161C"/>
    <w:rsid w:val="00D12786"/>
    <w:rsid w:val="00E41E78"/>
    <w:rsid w:val="00ED6C14"/>
    <w:rsid w:val="00F76C09"/>
    <w:rsid w:val="00F9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2014-10-06T08:57:00Z</cp:lastPrinted>
  <dcterms:created xsi:type="dcterms:W3CDTF">2014-09-24T07:13:00Z</dcterms:created>
  <dcterms:modified xsi:type="dcterms:W3CDTF">2014-10-29T14:11:00Z</dcterms:modified>
</cp:coreProperties>
</file>